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98" w:rsidRPr="00BC4178" w:rsidRDefault="00B73E98" w:rsidP="00B73E98">
      <w:pPr>
        <w:tabs>
          <w:tab w:val="center" w:pos="6079"/>
        </w:tabs>
        <w:spacing w:after="296"/>
        <w:rPr>
          <w:rFonts w:ascii="細明體" w:eastAsia="細明體" w:hAnsi="細明體"/>
          <w:sz w:val="22"/>
        </w:rPr>
      </w:pPr>
      <w:r w:rsidRPr="00BC4178">
        <w:rPr>
          <w:rFonts w:ascii="細明體" w:eastAsia="細明體" w:hAnsi="細明體"/>
          <w:sz w:val="22"/>
        </w:rPr>
        <w:tab/>
      </w:r>
    </w:p>
    <w:p w:rsidR="00B73E98" w:rsidRPr="00BC4178" w:rsidRDefault="00B73E98" w:rsidP="00B73E98">
      <w:pPr>
        <w:spacing w:after="0"/>
        <w:ind w:left="171" w:firstLine="0"/>
        <w:rPr>
          <w:rFonts w:ascii="細明體" w:eastAsia="細明體" w:hAnsi="細明體"/>
          <w:sz w:val="22"/>
        </w:rPr>
      </w:pPr>
      <w:r w:rsidRPr="00BC4178">
        <w:rPr>
          <w:rFonts w:ascii="細明體" w:eastAsia="細明體" w:hAnsi="細明體" w:cs="Verdana"/>
          <w:sz w:val="22"/>
        </w:rPr>
        <w:t xml:space="preserve"> </w:t>
      </w:r>
    </w:p>
    <w:tbl>
      <w:tblPr>
        <w:tblStyle w:val="TableGrid"/>
        <w:tblW w:w="10054" w:type="dxa"/>
        <w:tblInd w:w="178" w:type="dxa"/>
        <w:tblCellMar>
          <w:top w:w="6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7924"/>
      </w:tblGrid>
      <w:tr w:rsidR="00322DE6" w:rsidRPr="00BC4178" w:rsidTr="00003A58">
        <w:trPr>
          <w:trHeight w:val="390"/>
        </w:trPr>
        <w:tc>
          <w:tcPr>
            <w:tcW w:w="10054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2C2C2C"/>
            </w:tcBorders>
          </w:tcPr>
          <w:p w:rsidR="00322DE6" w:rsidRPr="00BC4178" w:rsidRDefault="00322DE6" w:rsidP="008B2DCF">
            <w:pPr>
              <w:spacing w:after="0"/>
              <w:ind w:left="103" w:firstLine="0"/>
              <w:jc w:val="center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微軟正黑體"/>
                <w:sz w:val="22"/>
              </w:rPr>
              <w:t>生物科技學系</w:t>
            </w:r>
          </w:p>
        </w:tc>
      </w:tr>
      <w:tr w:rsidR="00E012DB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E012DB" w:rsidRPr="00BC4178" w:rsidRDefault="00E012DB" w:rsidP="00E012DB">
            <w:pPr>
              <w:spacing w:after="0"/>
              <w:ind w:left="0" w:firstLine="0"/>
              <w:jc w:val="center"/>
              <w:rPr>
                <w:rFonts w:ascii="細明體" w:eastAsia="細明體" w:hAnsi="細明體" w:cs="Verdana"/>
                <w:sz w:val="22"/>
              </w:rPr>
            </w:pPr>
            <w:r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E012DB" w:rsidRPr="00BC4178" w:rsidRDefault="00E012DB" w:rsidP="00E012DB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1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E012DB" w:rsidRPr="00BC4178" w:rsidRDefault="00E012DB" w:rsidP="00E012DB">
            <w:pPr>
              <w:spacing w:after="0"/>
              <w:ind w:left="0" w:firstLine="0"/>
              <w:rPr>
                <w:rFonts w:ascii="細明體" w:eastAsia="細明體" w:hAnsi="細明體"/>
                <w:color w:val="auto"/>
                <w:sz w:val="22"/>
              </w:rPr>
            </w:pPr>
            <w:r w:rsidRPr="00BC4178">
              <w:rPr>
                <w:rFonts w:ascii="細明體" w:eastAsia="細明體" w:hAnsi="細明體" w:cs="細明體"/>
                <w:color w:val="auto"/>
                <w:sz w:val="22"/>
              </w:rPr>
              <w:t>初級急救員證照</w:t>
            </w:r>
          </w:p>
        </w:tc>
      </w:tr>
      <w:tr w:rsidR="00E012DB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E012DB" w:rsidRDefault="00E012DB" w:rsidP="00E012DB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E012DB" w:rsidRPr="00BC4178" w:rsidRDefault="00E012DB" w:rsidP="00E012DB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2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E012DB" w:rsidRPr="00BC4178" w:rsidRDefault="00E012DB" w:rsidP="00E012DB">
            <w:pPr>
              <w:spacing w:after="0"/>
              <w:ind w:left="0" w:firstLine="0"/>
              <w:rPr>
                <w:rFonts w:ascii="細明體" w:eastAsia="細明體" w:hAnsi="細明體"/>
                <w:color w:val="auto"/>
                <w:sz w:val="22"/>
              </w:rPr>
            </w:pPr>
            <w:r w:rsidRPr="00BC4178">
              <w:rPr>
                <w:rFonts w:ascii="細明體" w:eastAsia="細明體" w:hAnsi="細明體" w:cs="Verdana"/>
                <w:color w:val="auto"/>
                <w:sz w:val="22"/>
              </w:rPr>
              <w:t>(GEPT)</w:t>
            </w:r>
            <w:r w:rsidRPr="00BC4178">
              <w:rPr>
                <w:rFonts w:ascii="細明體" w:eastAsia="細明體" w:hAnsi="細明體" w:cs="細明體"/>
                <w:color w:val="auto"/>
                <w:sz w:val="22"/>
              </w:rPr>
              <w:t>全民英檢中級</w:t>
            </w:r>
            <w:r w:rsidRPr="00BC4178">
              <w:rPr>
                <w:rFonts w:ascii="細明體" w:eastAsia="細明體" w:hAnsi="細明體" w:cs="Verdana"/>
                <w:color w:val="auto"/>
                <w:sz w:val="22"/>
              </w:rPr>
              <w:t xml:space="preserve"> </w:t>
            </w:r>
          </w:p>
        </w:tc>
      </w:tr>
      <w:tr w:rsidR="00E012DB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E012DB" w:rsidRDefault="00E012DB" w:rsidP="00E012DB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E012DB" w:rsidRPr="00BC4178" w:rsidRDefault="00E012DB" w:rsidP="00E012DB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3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E012DB" w:rsidRPr="00BC4178" w:rsidRDefault="00E012DB" w:rsidP="00E012DB">
            <w:pPr>
              <w:spacing w:after="0"/>
              <w:ind w:left="0" w:firstLine="0"/>
              <w:rPr>
                <w:rFonts w:ascii="細明體" w:eastAsia="細明體" w:hAnsi="細明體"/>
                <w:color w:val="auto"/>
                <w:sz w:val="22"/>
              </w:rPr>
            </w:pPr>
            <w:r w:rsidRPr="00BC4178">
              <w:rPr>
                <w:rFonts w:ascii="細明體" w:eastAsia="細明體" w:hAnsi="細明體" w:cs="Verdana"/>
                <w:color w:val="auto"/>
                <w:sz w:val="22"/>
              </w:rPr>
              <w:t>(GEPT)</w:t>
            </w:r>
            <w:r w:rsidRPr="00BC4178">
              <w:rPr>
                <w:rFonts w:ascii="細明體" w:eastAsia="細明體" w:hAnsi="細明體" w:cs="細明體"/>
                <w:color w:val="auto"/>
                <w:sz w:val="22"/>
              </w:rPr>
              <w:t>全民英檢中高級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4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 xml:space="preserve">MOS-Word </w:t>
            </w:r>
            <w:r w:rsidRPr="00BC4178">
              <w:rPr>
                <w:rFonts w:ascii="細明體" w:eastAsia="細明體" w:hAnsi="細明體" w:cs="微軟正黑體" w:hint="eastAsia"/>
                <w:sz w:val="22"/>
                <w:shd w:val="clear" w:color="auto" w:fill="FFFFFF"/>
              </w:rPr>
              <w:t>國際專業證照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5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 xml:space="preserve">MOS-Excel </w:t>
            </w:r>
            <w:r w:rsidRPr="00BC4178">
              <w:rPr>
                <w:rFonts w:ascii="細明體" w:eastAsia="細明體" w:hAnsi="細明體" w:cs="微軟正黑體" w:hint="eastAsia"/>
                <w:sz w:val="22"/>
                <w:shd w:val="clear" w:color="auto" w:fill="FFFFFF"/>
              </w:rPr>
              <w:t>國際專業證照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6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 xml:space="preserve">MOS-Outlook </w:t>
            </w:r>
            <w:r w:rsidRPr="00BC4178">
              <w:rPr>
                <w:rFonts w:ascii="細明體" w:eastAsia="細明體" w:hAnsi="細明體" w:cs="微軟正黑體" w:hint="eastAsia"/>
                <w:sz w:val="22"/>
                <w:shd w:val="clear" w:color="auto" w:fill="FFFFFF"/>
              </w:rPr>
              <w:t>國際專業證照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7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 w:cs="Verdana"/>
                <w:sz w:val="22"/>
              </w:rPr>
            </w:pPr>
            <w:r w:rsidRPr="00BC4178">
              <w:rPr>
                <w:rFonts w:ascii="細明體" w:eastAsia="細明體" w:hAnsi="細明體" w:cs="微軟正黑體" w:hint="eastAsia"/>
                <w:sz w:val="22"/>
              </w:rPr>
              <w:t>國內其他</w:t>
            </w:r>
            <w:r w:rsidRPr="00BC4178">
              <w:rPr>
                <w:rFonts w:ascii="細明體" w:eastAsia="細明體" w:hAnsi="細明體" w:cs="Verdana"/>
                <w:sz w:val="22"/>
              </w:rPr>
              <w:t xml:space="preserve">: </w:t>
            </w:r>
            <w:r w:rsidRPr="00BC4178">
              <w:rPr>
                <w:rFonts w:ascii="細明體" w:eastAsia="細明體" w:hAnsi="細明體" w:cs="微軟正黑體" w:hint="eastAsia"/>
                <w:sz w:val="22"/>
              </w:rPr>
              <w:t>行銷企劃人員乙級證照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r w:rsidRPr="00BC4178">
              <w:rPr>
                <w:rFonts w:ascii="細明體" w:eastAsia="細明體" w:hAnsi="細明體" w:cs="Verdana"/>
                <w:sz w:val="22"/>
              </w:rPr>
              <w:t>8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 w:line="240" w:lineRule="auto"/>
              <w:ind w:left="0" w:firstLine="0"/>
              <w:rPr>
                <w:rFonts w:ascii="細明體" w:eastAsia="細明體" w:hAnsi="細明體" w:cs="Verdana"/>
                <w:sz w:val="22"/>
              </w:rPr>
            </w:pPr>
            <w:r w:rsidRPr="00BC4178">
              <w:rPr>
                <w:rFonts w:ascii="細明體" w:eastAsia="細明體" w:hAnsi="細明體" w:cs="微軟正黑體" w:hint="eastAsia"/>
                <w:sz w:val="22"/>
              </w:rPr>
              <w:t>國際證照</w:t>
            </w:r>
            <w:r w:rsidRPr="00BC4178">
              <w:rPr>
                <w:rFonts w:ascii="細明體" w:eastAsia="細明體" w:hAnsi="細明體" w:hint="eastAsia"/>
                <w:sz w:val="22"/>
              </w:rPr>
              <w:t>: ISO 9001V2015</w:t>
            </w:r>
            <w:r w:rsidRPr="00BC4178">
              <w:rPr>
                <w:rFonts w:ascii="細明體" w:eastAsia="細明體" w:hAnsi="細明體" w:cs="微軟正黑體" w:hint="eastAsia"/>
                <w:sz w:val="22"/>
              </w:rPr>
              <w:t>品質標準管理系統內部稽核員</w:t>
            </w:r>
            <w:r w:rsidRPr="00BC4178">
              <w:rPr>
                <w:rFonts w:ascii="細明體" w:eastAsia="細明體" w:hAnsi="細明體" w:hint="eastAsia"/>
                <w:sz w:val="22"/>
              </w:rPr>
              <w:t xml:space="preserve"> - </w:t>
            </w:r>
            <w:r w:rsidRPr="00BC4178">
              <w:rPr>
                <w:rFonts w:ascii="細明體" w:eastAsia="細明體" w:hAnsi="細明體" w:cs="微軟正黑體" w:hint="eastAsia"/>
                <w:sz w:val="22"/>
              </w:rPr>
              <w:t>專業級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  <w:r w:rsidRPr="005D3180">
              <w:rPr>
                <w:rFonts w:ascii="細明體" w:eastAsia="細明體" w:hAnsi="細明體" w:cs="Verdana" w:hint="eastAsia"/>
                <w:sz w:val="22"/>
              </w:rPr>
              <w:t>A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  <w:bookmarkStart w:id="0" w:name="_Hlk524701218"/>
            <w:r w:rsidRPr="00BC4178">
              <w:rPr>
                <w:rFonts w:ascii="細明體" w:eastAsia="細明體" w:hAnsi="細明體" w:cs="Verdana"/>
                <w:sz w:val="22"/>
              </w:rPr>
              <w:t>9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 w:cs="Verdana"/>
                <w:sz w:val="22"/>
              </w:rPr>
            </w:pPr>
            <w:r w:rsidRPr="00BC4178">
              <w:rPr>
                <w:rFonts w:ascii="細明體" w:eastAsia="細明體" w:hAnsi="細明體"/>
                <w:sz w:val="22"/>
                <w:shd w:val="clear" w:color="auto" w:fill="FFFFFF"/>
              </w:rPr>
              <w:t>2905.ISO22000 Food Safety Management Systems Internal A</w:t>
            </w:r>
          </w:p>
        </w:tc>
      </w:tr>
      <w:tr w:rsidR="0036195E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Default="0036195E" w:rsidP="0036195E">
            <w:pPr>
              <w:jc w:val="center"/>
            </w:pPr>
          </w:p>
        </w:tc>
        <w:bookmarkEnd w:id="0"/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36195E" w:rsidRPr="00BC4178" w:rsidRDefault="0036195E" w:rsidP="0036195E">
            <w:pPr>
              <w:spacing w:after="0"/>
              <w:ind w:left="0" w:firstLine="0"/>
              <w:rPr>
                <w:rFonts w:ascii="細明體" w:eastAsia="細明體" w:hAnsi="細明體"/>
                <w:sz w:val="22"/>
              </w:rPr>
            </w:pP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1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Verdana"/>
                <w:color w:val="auto"/>
                <w:sz w:val="24"/>
                <w:szCs w:val="24"/>
              </w:rPr>
            </w:pP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HACCP</w:t>
            </w:r>
            <w:r w:rsidRPr="004E33C0">
              <w:rPr>
                <w:rFonts w:ascii="細明體" w:eastAsia="細明體" w:hAnsi="細明體" w:cs="微軟正黑體" w:hint="eastAsia"/>
                <w:color w:val="auto"/>
                <w:sz w:val="24"/>
                <w:szCs w:val="24"/>
                <w:shd w:val="clear" w:color="auto" w:fill="FFFFFF"/>
              </w:rPr>
              <w:t>證照(基礎班)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2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Verdana"/>
                <w:color w:val="auto"/>
                <w:sz w:val="24"/>
                <w:szCs w:val="24"/>
              </w:rPr>
            </w:pP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HACCP</w:t>
            </w:r>
            <w:r w:rsidRPr="004E33C0">
              <w:rPr>
                <w:rFonts w:ascii="細明體" w:eastAsia="細明體" w:hAnsi="細明體" w:cs="微軟正黑體" w:hint="eastAsia"/>
                <w:color w:val="auto"/>
                <w:sz w:val="24"/>
                <w:szCs w:val="24"/>
                <w:shd w:val="clear" w:color="auto" w:fill="FFFFFF"/>
              </w:rPr>
              <w:t>證照(</w:t>
            </w:r>
            <w:r w:rsidRPr="004E33C0">
              <w:rPr>
                <w:rFonts w:ascii="細明體" w:eastAsia="細明體" w:hAnsi="細明體" w:cs="微軟正黑體" w:hint="eastAsia"/>
                <w:color w:val="1D2129"/>
                <w:sz w:val="24"/>
                <w:szCs w:val="24"/>
                <w:shd w:val="clear" w:color="auto" w:fill="FFFFFF"/>
              </w:rPr>
              <w:t>進階班</w:t>
            </w:r>
            <w:r w:rsidRPr="004E33C0">
              <w:rPr>
                <w:rFonts w:ascii="細明體" w:eastAsia="細明體" w:hAnsi="細明體" w:cs="微軟正黑體" w:hint="eastAsia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3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FIRDI-A)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 xml:space="preserve"> 食品安全管制系統實務(基礎)班5天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bookmarkStart w:id="1" w:name="_Hlk524701860"/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4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FIRDI-A)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食品安全管制系統實務(進階)班5天</w:t>
            </w:r>
          </w:p>
        </w:tc>
      </w:tr>
      <w:bookmarkEnd w:id="1"/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bookmarkStart w:id="2" w:name="_Hlk524701745"/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5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FIRDI-A)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HACCP系統有效性評估及應用實務班</w:t>
            </w:r>
            <w:r w:rsidRPr="004E33C0">
              <w:rPr>
                <w:rFonts w:ascii="細明體" w:eastAsia="細明體" w:hAnsi="細明體"/>
                <w:color w:val="auto"/>
                <w:sz w:val="24"/>
                <w:szCs w:val="24"/>
                <w:shd w:val="clear" w:color="auto" w:fill="FFFFFF"/>
              </w:rPr>
              <w:t>1.5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bookmarkEnd w:id="2"/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6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FIRDI-D)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食品安全及品質標準(SQF)驗證培訓班(建議學員已參與HACCP課程培訓</w:t>
            </w:r>
            <w:r w:rsidRPr="004E33C0">
              <w:rPr>
                <w:rFonts w:ascii="細明體" w:eastAsia="細明體" w:hAnsi="細明體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 xml:space="preserve"> 2天(食品所是SQFI認可之培訓中心，由澳洲SQFI認可之專家授課。</w:t>
            </w:r>
            <w:r w:rsidRPr="004E33C0">
              <w:rPr>
                <w:rFonts w:ascii="細明體" w:eastAsia="細明體" w:hAnsi="細明體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7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FIRDI-D)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食品工廠衛生管理班4天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8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FIRDI-E)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食品病原菌檢驗班3天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9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FIRDI-E)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水產品新鮮度檢驗</w:t>
            </w:r>
            <w:proofErr w:type="gramStart"/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─</w:t>
            </w:r>
            <w:proofErr w:type="gramEnd"/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組織胺(螢光定量法)</w:t>
            </w:r>
            <w:r w:rsidRPr="004E33C0">
              <w:rPr>
                <w:rFonts w:ascii="細明體" w:eastAsia="細明體" w:hAnsi="細明體"/>
                <w:color w:val="auto"/>
                <w:sz w:val="24"/>
                <w:szCs w:val="24"/>
                <w:shd w:val="clear" w:color="auto" w:fill="FFFFFF"/>
              </w:rPr>
              <w:t>1.5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10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FIRDI-E)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包裝飲用水衛生檢驗班2天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11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FIRDI-E)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食品衛生檢驗班5天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12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</w:pPr>
            <w:r w:rsidRPr="004E33C0">
              <w:rPr>
                <w:rFonts w:ascii="細明體" w:eastAsia="細明體" w:hAnsi="細明體" w:cs="Helvetica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4E33C0">
              <w:rPr>
                <w:rFonts w:ascii="細明體" w:eastAsia="細明體" w:hAnsi="細明體" w:cs="Helvetica"/>
                <w:color w:val="auto"/>
                <w:sz w:val="24"/>
                <w:szCs w:val="24"/>
                <w:shd w:val="clear" w:color="auto" w:fill="FFFFFF"/>
              </w:rPr>
              <w:t>FIRDI-K)</w:t>
            </w: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  <w:shd w:val="clear" w:color="auto" w:fill="FFFFFF"/>
              </w:rPr>
              <w:t>微生物菌種活化及保存2天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13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color w:val="auto"/>
                <w:sz w:val="24"/>
                <w:szCs w:val="24"/>
              </w:rPr>
            </w:pPr>
            <w:r w:rsidRPr="004E33C0">
              <w:rPr>
                <w:rFonts w:ascii="細明體" w:eastAsia="細明體" w:hAnsi="細明體" w:cs="微軟正黑體" w:hint="eastAsia"/>
                <w:color w:val="auto"/>
                <w:sz w:val="24"/>
                <w:szCs w:val="24"/>
                <w:shd w:val="clear" w:color="auto" w:fill="FFFFFF"/>
              </w:rPr>
              <w:t xml:space="preserve">第一種壓力容器操作人員證照 </w:t>
            </w:r>
            <w:r w:rsidRPr="004E33C0">
              <w:rPr>
                <w:rFonts w:ascii="細明體" w:eastAsia="細明體" w:hAnsi="細明體"/>
                <w:color w:val="212121"/>
                <w:sz w:val="24"/>
                <w:szCs w:val="24"/>
                <w:shd w:val="clear" w:color="auto" w:fill="FFFFFF"/>
              </w:rPr>
              <w:t>35</w:t>
            </w:r>
            <w:r w:rsidRPr="004E33C0">
              <w:rPr>
                <w:rFonts w:ascii="細明體" w:eastAsia="細明體" w:hAnsi="細明體" w:cs="微軟正黑體" w:hint="eastAsia"/>
                <w:color w:val="212121"/>
                <w:sz w:val="24"/>
                <w:szCs w:val="24"/>
                <w:shd w:val="clear" w:color="auto" w:fill="FFFFFF"/>
              </w:rPr>
              <w:t>小時</w:t>
            </w:r>
          </w:p>
        </w:tc>
      </w:tr>
      <w:tr w:rsidR="004E33C0" w:rsidRPr="00BC4178" w:rsidTr="00322DE6">
        <w:trPr>
          <w:trHeight w:val="375"/>
        </w:trPr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sz w:val="24"/>
                <w:szCs w:val="24"/>
              </w:rPr>
            </w:pPr>
            <w:r w:rsidRPr="004E33C0">
              <w:rPr>
                <w:rFonts w:ascii="細明體" w:eastAsia="細明體" w:hAnsi="細明體" w:cs="Verdana"/>
                <w:sz w:val="24"/>
                <w:szCs w:val="24"/>
              </w:rPr>
              <w:t>14</w:t>
            </w:r>
          </w:p>
        </w:tc>
        <w:tc>
          <w:tcPr>
            <w:tcW w:w="7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</w:tcBorders>
          </w:tcPr>
          <w:p w:rsidR="004E33C0" w:rsidRPr="004E33C0" w:rsidRDefault="004E33C0" w:rsidP="004E33C0">
            <w:pPr>
              <w:spacing w:after="0"/>
              <w:ind w:left="0" w:firstLine="0"/>
              <w:rPr>
                <w:rFonts w:ascii="細明體" w:eastAsia="細明體" w:hAnsi="細明體"/>
                <w:color w:val="auto"/>
                <w:sz w:val="24"/>
                <w:szCs w:val="24"/>
              </w:rPr>
            </w:pPr>
            <w:r w:rsidRPr="004E33C0">
              <w:rPr>
                <w:rFonts w:ascii="細明體" w:eastAsia="細明體" w:hAnsi="細明體" w:hint="eastAsia"/>
                <w:color w:val="auto"/>
                <w:sz w:val="24"/>
                <w:szCs w:val="24"/>
              </w:rPr>
              <w:t>其他</w:t>
            </w:r>
          </w:p>
        </w:tc>
      </w:tr>
    </w:tbl>
    <w:p w:rsidR="00B73E98" w:rsidRDefault="00B73E98">
      <w:bookmarkStart w:id="3" w:name="_GoBack"/>
      <w:bookmarkEnd w:id="3"/>
    </w:p>
    <w:sectPr w:rsidR="00B73E98">
      <w:pgSz w:w="11899" w:h="16838"/>
      <w:pgMar w:top="303" w:right="529" w:bottom="304" w:left="5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99" w:rsidRDefault="00350199" w:rsidP="00A82335">
      <w:pPr>
        <w:spacing w:after="0" w:line="240" w:lineRule="auto"/>
      </w:pPr>
      <w:r>
        <w:separator/>
      </w:r>
    </w:p>
  </w:endnote>
  <w:endnote w:type="continuationSeparator" w:id="0">
    <w:p w:rsidR="00350199" w:rsidRDefault="00350199" w:rsidP="00A8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99" w:rsidRDefault="00350199" w:rsidP="00A82335">
      <w:pPr>
        <w:spacing w:after="0" w:line="240" w:lineRule="auto"/>
      </w:pPr>
      <w:r>
        <w:separator/>
      </w:r>
    </w:p>
  </w:footnote>
  <w:footnote w:type="continuationSeparator" w:id="0">
    <w:p w:rsidR="00350199" w:rsidRDefault="00350199" w:rsidP="00A82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98"/>
    <w:rsid w:val="002E4EAA"/>
    <w:rsid w:val="00322DE6"/>
    <w:rsid w:val="00350199"/>
    <w:rsid w:val="0036195E"/>
    <w:rsid w:val="004E33C0"/>
    <w:rsid w:val="006563EF"/>
    <w:rsid w:val="007566BA"/>
    <w:rsid w:val="00A82335"/>
    <w:rsid w:val="00B73E98"/>
    <w:rsid w:val="00CE4178"/>
    <w:rsid w:val="00E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AC3B5-DA21-4F17-9F4F-0EF8665E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98"/>
    <w:pPr>
      <w:spacing w:after="3" w:line="259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3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335"/>
    <w:rPr>
      <w:rFonts w:ascii="Arial" w:eastAsia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335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3</cp:revision>
  <dcterms:created xsi:type="dcterms:W3CDTF">2018-09-27T00:40:00Z</dcterms:created>
  <dcterms:modified xsi:type="dcterms:W3CDTF">2019-09-26T02:01:00Z</dcterms:modified>
</cp:coreProperties>
</file>